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F6A343" w14:textId="77777777" w:rsidR="00390DB8" w:rsidRDefault="00E335D7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ТЗ на </w:t>
      </w:r>
      <w:proofErr w:type="spellStart"/>
      <w:r>
        <w:rPr>
          <w:b/>
          <w:sz w:val="28"/>
          <w:szCs w:val="28"/>
        </w:rPr>
        <w:t>техправки</w:t>
      </w:r>
      <w:proofErr w:type="spellEnd"/>
    </w:p>
    <w:p w14:paraId="47E215EF" w14:textId="77777777" w:rsidR="00390DB8" w:rsidRDefault="00390DB8"/>
    <w:p w14:paraId="47704E6F" w14:textId="77777777" w:rsidR="00390DB8" w:rsidRDefault="00E335D7">
      <w:pPr>
        <w:rPr>
          <w:b/>
        </w:rPr>
      </w:pPr>
      <w:r>
        <w:rPr>
          <w:b/>
        </w:rPr>
        <w:t>Справочник</w:t>
      </w:r>
    </w:p>
    <w:p w14:paraId="3A7DE5A5" w14:textId="77777777" w:rsidR="00390DB8" w:rsidRDefault="00E335D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Внедрить плитки тегов, соответственно для ссылок с них должны быть страницы.</w:t>
      </w:r>
    </w:p>
    <w:p w14:paraId="0ADFC54F" w14:textId="77777777" w:rsidR="00390DB8" w:rsidRDefault="00E335D7">
      <w:pPr>
        <w:ind w:left="360"/>
      </w:pPr>
      <w:r>
        <w:rPr>
          <w:noProof/>
        </w:rPr>
        <w:drawing>
          <wp:inline distT="0" distB="0" distL="0" distR="0" wp14:anchorId="7CECA13C" wp14:editId="1CF26D71">
            <wp:extent cx="5940425" cy="190500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A11D6C" w14:textId="77777777" w:rsidR="00390DB8" w:rsidRDefault="00E335D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Блок «Популярные направления», только увеличить количество направлений в 4-6 раз.</w:t>
      </w:r>
    </w:p>
    <w:p w14:paraId="50F29B24" w14:textId="77777777" w:rsidR="00390DB8" w:rsidRDefault="00E335D7">
      <w:r>
        <w:rPr>
          <w:noProof/>
        </w:rPr>
        <w:drawing>
          <wp:inline distT="0" distB="0" distL="0" distR="0" wp14:anchorId="1B5D383B" wp14:editId="62430167">
            <wp:extent cx="5940425" cy="237617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3684EE" w14:textId="77777777" w:rsidR="00390DB8" w:rsidRDefault="00E335D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Внедрить блок «Такси в соседних городах», можно обозвать его по-другому «Такси в других городах Крыма», указать список городов со ссылками на </w:t>
      </w:r>
      <w:proofErr w:type="spellStart"/>
      <w:r>
        <w:rPr>
          <w:color w:val="000000"/>
        </w:rPr>
        <w:t>поддомены</w:t>
      </w:r>
      <w:proofErr w:type="spellEnd"/>
      <w:r>
        <w:rPr>
          <w:color w:val="000000"/>
        </w:rPr>
        <w:t>.</w:t>
      </w:r>
    </w:p>
    <w:p w14:paraId="7496518F" w14:textId="77777777" w:rsidR="00390DB8" w:rsidRDefault="00E335D7">
      <w:r>
        <w:rPr>
          <w:noProof/>
        </w:rPr>
        <w:lastRenderedPageBreak/>
        <w:drawing>
          <wp:inline distT="0" distB="0" distL="0" distR="0" wp14:anchorId="3F99C1AE" wp14:editId="08A81452">
            <wp:extent cx="5940425" cy="2943225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C3D682" w14:textId="77777777" w:rsidR="00390DB8" w:rsidRDefault="00E335D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Добавить блок «От</w:t>
      </w:r>
      <w:r>
        <w:rPr>
          <w:color w:val="000000"/>
        </w:rPr>
        <w:t>зывы» внизу.</w:t>
      </w:r>
    </w:p>
    <w:p w14:paraId="050900F0" w14:textId="77777777" w:rsidR="00390DB8" w:rsidRDefault="00E335D7">
      <w:r>
        <w:rPr>
          <w:noProof/>
        </w:rPr>
        <w:drawing>
          <wp:inline distT="0" distB="0" distL="0" distR="0" wp14:anchorId="332034AE" wp14:editId="7591B519">
            <wp:extent cx="5940425" cy="1824355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5A425" w14:textId="77777777" w:rsidR="00390DB8" w:rsidRDefault="00E335D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Реализовать и заполнить блок-аккордеон «Часто задаваемые вопросы»</w:t>
      </w:r>
    </w:p>
    <w:p w14:paraId="4D26F8AE" w14:textId="77777777" w:rsidR="00390DB8" w:rsidRDefault="00E335D7">
      <w:r>
        <w:rPr>
          <w:noProof/>
        </w:rPr>
        <w:drawing>
          <wp:inline distT="0" distB="0" distL="0" distR="0" wp14:anchorId="71DD81A1" wp14:editId="59C2FFF0">
            <wp:extent cx="5940425" cy="1637665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1F11DC" w14:textId="77777777" w:rsidR="00390DB8" w:rsidRDefault="00E335D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Сделать подобную форму подачи объявления.</w:t>
      </w:r>
    </w:p>
    <w:p w14:paraId="21FD1F48" w14:textId="77777777" w:rsidR="00390DB8" w:rsidRDefault="00E335D7">
      <w:r>
        <w:rPr>
          <w:noProof/>
        </w:rPr>
        <w:drawing>
          <wp:inline distT="0" distB="0" distL="0" distR="0" wp14:anchorId="28E17D2B" wp14:editId="6D8BB26F">
            <wp:extent cx="5940425" cy="1206500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A5D877" w14:textId="77777777" w:rsidR="00390DB8" w:rsidRDefault="00E335D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 xml:space="preserve"> Вот в этом месте, перед самым подвалом, сделать блок «У нас можно найти данные всех такси Крыма», или что-то подобное, где прост</w:t>
      </w:r>
      <w:r>
        <w:rPr>
          <w:color w:val="000000"/>
        </w:rPr>
        <w:t>ым списком вывести ВСЕ населенные пункты Крыма.</w:t>
      </w:r>
    </w:p>
    <w:p w14:paraId="236DEF66" w14:textId="77777777" w:rsidR="00390DB8" w:rsidRDefault="00E335D7">
      <w:r>
        <w:rPr>
          <w:noProof/>
        </w:rPr>
        <w:drawing>
          <wp:inline distT="0" distB="0" distL="0" distR="0" wp14:anchorId="23494808" wp14:editId="4D5D308C">
            <wp:extent cx="5940425" cy="2185035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5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85EF4D" w14:textId="77777777" w:rsidR="00390DB8" w:rsidRDefault="00E335D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Карточка в листинге </w:t>
      </w:r>
    </w:p>
    <w:p w14:paraId="6C3A2F3E" w14:textId="77777777" w:rsidR="00390DB8" w:rsidRDefault="00E335D7">
      <w:r>
        <w:rPr>
          <w:noProof/>
        </w:rPr>
        <w:drawing>
          <wp:inline distT="0" distB="0" distL="0" distR="0" wp14:anchorId="0B1C5C4E" wp14:editId="5A0DCFF6">
            <wp:extent cx="5610225" cy="3390900"/>
            <wp:effectExtent l="0" t="0" r="0" b="0"/>
            <wp:docPr id="2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33484D" w14:textId="77777777" w:rsidR="00390DB8" w:rsidRDefault="00E335D7">
      <w:r>
        <w:t xml:space="preserve">Добавить информацию как у конкурента. Обязательно! </w:t>
      </w:r>
      <w:proofErr w:type="spellStart"/>
      <w:r>
        <w:t>Кликабельный</w:t>
      </w:r>
      <w:proofErr w:type="spellEnd"/>
      <w:r>
        <w:t xml:space="preserve"> с мобильного телефона. Ссылка на страницу с рейтингами.</w:t>
      </w:r>
    </w:p>
    <w:p w14:paraId="3D695F4E" w14:textId="77777777" w:rsidR="00390DB8" w:rsidRDefault="00E335D7">
      <w:r>
        <w:rPr>
          <w:noProof/>
        </w:rPr>
        <w:drawing>
          <wp:inline distT="0" distB="0" distL="0" distR="0" wp14:anchorId="5EEFEFF9" wp14:editId="35D61AF8">
            <wp:extent cx="5940425" cy="1998980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A090F" w14:textId="77777777" w:rsidR="00390DB8" w:rsidRDefault="00E335D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>Такую же карточку сделать на листингах остальных категорий справочника.</w:t>
      </w:r>
    </w:p>
    <w:p w14:paraId="7ABA3021" w14:textId="77777777" w:rsidR="00390DB8" w:rsidRDefault="00E335D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Добавить фильтр по городам. Вверху, как на картинке. Если все города не будут помещаться в 2 линии, то сделать ссылку для раскрытия выбора всех городов.</w:t>
      </w:r>
    </w:p>
    <w:p w14:paraId="53D55E38" w14:textId="77777777" w:rsidR="00390DB8" w:rsidRDefault="00E335D7">
      <w:p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noProof/>
        </w:rPr>
        <w:drawing>
          <wp:inline distT="114300" distB="114300" distL="114300" distR="114300" wp14:anchorId="71D56B11" wp14:editId="23795640">
            <wp:extent cx="5940115" cy="2933700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8C6A7A" w14:textId="77777777" w:rsidR="00390DB8" w:rsidRDefault="00390DB8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4DDA5E3" w14:textId="77777777" w:rsidR="00390DB8" w:rsidRDefault="00390DB8"/>
    <w:p w14:paraId="1631A798" w14:textId="77777777" w:rsidR="00390DB8" w:rsidRDefault="00E335D7">
      <w:pPr>
        <w:rPr>
          <w:b/>
          <w:sz w:val="26"/>
          <w:szCs w:val="26"/>
        </w:rPr>
      </w:pPr>
      <w:r>
        <w:rPr>
          <w:b/>
          <w:sz w:val="26"/>
          <w:szCs w:val="26"/>
        </w:rPr>
        <w:t>Пагинация на всех страницах</w:t>
      </w:r>
      <w:r>
        <w:rPr>
          <w:b/>
          <w:sz w:val="26"/>
          <w:szCs w:val="26"/>
        </w:rPr>
        <w:t xml:space="preserve">. </w:t>
      </w:r>
    </w:p>
    <w:p w14:paraId="09F7398E" w14:textId="77777777" w:rsidR="00390DB8" w:rsidRDefault="00E335D7">
      <w:r>
        <w:t xml:space="preserve">Сейчас на основных категориях пагинации нет. Все работает через </w:t>
      </w:r>
      <w:proofErr w:type="spellStart"/>
      <w:r>
        <w:t>подгрузку</w:t>
      </w:r>
      <w:proofErr w:type="spellEnd"/>
      <w:r>
        <w:t xml:space="preserve"> по нажатию кнопки Загрузи больше</w:t>
      </w:r>
    </w:p>
    <w:p w14:paraId="6C67AD10" w14:textId="77777777" w:rsidR="00390DB8" w:rsidRDefault="00E335D7">
      <w:r>
        <w:rPr>
          <w:noProof/>
        </w:rPr>
        <w:drawing>
          <wp:inline distT="114300" distB="114300" distL="114300" distR="114300" wp14:anchorId="00EE9E76" wp14:editId="5D41B3BC">
            <wp:extent cx="5940115" cy="20447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672CA8" w14:textId="77777777" w:rsidR="00390DB8" w:rsidRDefault="00E335D7">
      <w:pPr>
        <w:rPr>
          <w:b/>
        </w:rPr>
      </w:pPr>
      <w:r>
        <w:t xml:space="preserve">Которая работает через </w:t>
      </w:r>
      <w:proofErr w:type="gramStart"/>
      <w:r>
        <w:t xml:space="preserve">плагин  </w:t>
      </w:r>
      <w:proofErr w:type="spellStart"/>
      <w:r>
        <w:rPr>
          <w:b/>
        </w:rPr>
        <w:t>FacetWP</w:t>
      </w:r>
      <w:proofErr w:type="spellEnd"/>
      <w:proofErr w:type="gramEnd"/>
      <w:r>
        <w:rPr>
          <w:b/>
        </w:rPr>
        <w:t xml:space="preserve">. </w:t>
      </w:r>
    </w:p>
    <w:p w14:paraId="71290DF5" w14:textId="77777777" w:rsidR="00390DB8" w:rsidRDefault="00E335D7">
      <w:r>
        <w:t xml:space="preserve">Убрать </w:t>
      </w:r>
      <w:proofErr w:type="spellStart"/>
      <w:r>
        <w:t>подгрузку</w:t>
      </w:r>
      <w:proofErr w:type="spellEnd"/>
      <w:r>
        <w:t xml:space="preserve"> через плагин </w:t>
      </w:r>
      <w:proofErr w:type="spellStart"/>
      <w:r>
        <w:rPr>
          <w:b/>
        </w:rPr>
        <w:t>FacetWP</w:t>
      </w:r>
      <w:proofErr w:type="spellEnd"/>
      <w:r>
        <w:rPr>
          <w:b/>
        </w:rPr>
        <w:t xml:space="preserve">, </w:t>
      </w:r>
      <w:r>
        <w:t>сделав стандартную пагинацию.</w:t>
      </w:r>
    </w:p>
    <w:p w14:paraId="4F09638B" w14:textId="77777777" w:rsidR="00390DB8" w:rsidRDefault="00E335D7">
      <w:r>
        <w:t xml:space="preserve">Сам плагин </w:t>
      </w:r>
      <w:proofErr w:type="spellStart"/>
      <w:r>
        <w:rPr>
          <w:b/>
        </w:rPr>
        <w:t>FacetWP</w:t>
      </w:r>
      <w:proofErr w:type="spellEnd"/>
      <w:r>
        <w:t xml:space="preserve"> удалить, отвязав от него задействованный функционал сайта.</w:t>
      </w:r>
    </w:p>
    <w:p w14:paraId="363CA8EF" w14:textId="77777777" w:rsidR="00390DB8" w:rsidRDefault="00E335D7">
      <w:pPr>
        <w:rPr>
          <w:b/>
        </w:rPr>
      </w:pPr>
      <w:r>
        <w:rPr>
          <w:b/>
        </w:rPr>
        <w:t xml:space="preserve">ГИД </w:t>
      </w:r>
    </w:p>
    <w:p w14:paraId="50299FB5" w14:textId="77777777" w:rsidR="00390DB8" w:rsidRDefault="00E335D7">
      <w:r>
        <w:t>https://online-crimea.ru/gid/</w:t>
      </w:r>
    </w:p>
    <w:p w14:paraId="67E0B626" w14:textId="77777777" w:rsidR="00390DB8" w:rsidRDefault="00E335D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При нажатии на «Загрузи больше» загружаются те же самые плитки. Сделать пагинацию (см. П. выше)</w:t>
      </w:r>
    </w:p>
    <w:p w14:paraId="32B8B004" w14:textId="77777777" w:rsidR="00390DB8" w:rsidRDefault="00E335D7">
      <w:pPr>
        <w:ind w:left="360"/>
      </w:pPr>
      <w:r>
        <w:rPr>
          <w:noProof/>
        </w:rPr>
        <w:lastRenderedPageBreak/>
        <w:drawing>
          <wp:inline distT="0" distB="0" distL="0" distR="0" wp14:anchorId="3C992D35" wp14:editId="5B681D7F">
            <wp:extent cx="5940425" cy="3683000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5459E" w14:textId="77777777" w:rsidR="00390DB8" w:rsidRDefault="00E335D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Доработать заметки неправильно отображаются https://online-crimea.ru/notes/, без стилей.</w:t>
      </w:r>
    </w:p>
    <w:p w14:paraId="668CB921" w14:textId="77777777" w:rsidR="00390DB8" w:rsidRDefault="00E335D7">
      <w:r>
        <w:rPr>
          <w:noProof/>
        </w:rPr>
        <w:drawing>
          <wp:inline distT="0" distB="0" distL="0" distR="0" wp14:anchorId="444089C5" wp14:editId="7AF23556">
            <wp:extent cx="5940425" cy="4276725"/>
            <wp:effectExtent l="0" t="0" r="0" b="0"/>
            <wp:docPr id="2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71535" w14:textId="77777777" w:rsidR="00390DB8" w:rsidRDefault="00E335D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Удалить карту.</w:t>
      </w:r>
    </w:p>
    <w:p w14:paraId="07E57384" w14:textId="77777777" w:rsidR="00390DB8" w:rsidRDefault="00E335D7">
      <w:pPr>
        <w:pBdr>
          <w:top w:val="nil"/>
          <w:left w:val="nil"/>
          <w:bottom w:val="nil"/>
          <w:right w:val="nil"/>
          <w:between w:val="nil"/>
        </w:pBdr>
      </w:pPr>
      <w:r>
        <w:rPr>
          <w:b/>
          <w:sz w:val="26"/>
          <w:szCs w:val="26"/>
        </w:rPr>
        <w:lastRenderedPageBreak/>
        <w:t>Изменить отображение страниц категорий и подкатегори</w:t>
      </w:r>
      <w:r>
        <w:rPr>
          <w:b/>
          <w:sz w:val="26"/>
          <w:szCs w:val="26"/>
        </w:rPr>
        <w:t>й</w:t>
      </w:r>
      <w:r>
        <w:t xml:space="preserve"> для разделов Активный отдых (подкатегории</w:t>
      </w:r>
      <w:proofErr w:type="gramStart"/>
      <w:r>
        <w:t>),  Достопримечательности</w:t>
      </w:r>
      <w:proofErr w:type="gramEnd"/>
      <w:r>
        <w:t xml:space="preserve"> (категория и подкатегории), Пляжи Крыма (категория и подкатегории), Онлайн камеры (категория и подкатегории).</w:t>
      </w:r>
    </w:p>
    <w:p w14:paraId="088D3997" w14:textId="77777777" w:rsidR="00390DB8" w:rsidRDefault="00E335D7">
      <w:pPr>
        <w:pBdr>
          <w:top w:val="nil"/>
          <w:left w:val="nil"/>
          <w:bottom w:val="nil"/>
          <w:right w:val="nil"/>
          <w:between w:val="nil"/>
        </w:pBdr>
      </w:pPr>
      <w:r>
        <w:t>Сделать примерно, как на картинках.</w:t>
      </w:r>
    </w:p>
    <w:p w14:paraId="2CE716E5" w14:textId="77777777" w:rsidR="00390DB8" w:rsidRDefault="00E335D7">
      <w:pPr>
        <w:pBdr>
          <w:top w:val="nil"/>
          <w:left w:val="nil"/>
          <w:bottom w:val="nil"/>
          <w:right w:val="nil"/>
          <w:between w:val="nil"/>
        </w:pBdr>
      </w:pPr>
      <w:r>
        <w:t xml:space="preserve">Должно выводиться по 20 шт. на странице, </w:t>
      </w:r>
      <w:r>
        <w:t>если карточек больше 20-ти, то должна быть пагинация.</w:t>
      </w:r>
    </w:p>
    <w:p w14:paraId="38661C25" w14:textId="77777777" w:rsidR="00390DB8" w:rsidRDefault="00E335D7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 wp14:anchorId="38F51E3A" wp14:editId="2E9565D2">
            <wp:extent cx="5940115" cy="358140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527FD3" w14:textId="77777777" w:rsidR="00390DB8" w:rsidRDefault="00E335D7">
      <w:pPr>
        <w:pBdr>
          <w:top w:val="nil"/>
          <w:left w:val="nil"/>
          <w:bottom w:val="nil"/>
          <w:right w:val="nil"/>
          <w:between w:val="nil"/>
        </w:pBdr>
      </w:pPr>
      <w:r>
        <w:t>Еще раз схематично, чтобы было более понятно.</w:t>
      </w:r>
    </w:p>
    <w:p w14:paraId="37FE86F6" w14:textId="77777777" w:rsidR="00390DB8" w:rsidRDefault="00E335D7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 wp14:anchorId="346FFF75" wp14:editId="47A800FF">
            <wp:extent cx="5940115" cy="16891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8C65E2" w14:textId="77777777" w:rsidR="00390DB8" w:rsidRDefault="00390DB8">
      <w:pPr>
        <w:pBdr>
          <w:top w:val="nil"/>
          <w:left w:val="nil"/>
          <w:bottom w:val="nil"/>
          <w:right w:val="nil"/>
          <w:between w:val="nil"/>
        </w:pBdr>
      </w:pPr>
    </w:p>
    <w:p w14:paraId="372D52C3" w14:textId="77777777" w:rsidR="00390DB8" w:rsidRDefault="00E335D7">
      <w:pPr>
        <w:rPr>
          <w:b/>
        </w:rPr>
      </w:pPr>
      <w:r>
        <w:rPr>
          <w:b/>
        </w:rPr>
        <w:t xml:space="preserve">Страница </w:t>
      </w:r>
      <w:proofErr w:type="spellStart"/>
      <w:r>
        <w:rPr>
          <w:b/>
        </w:rPr>
        <w:t>промокодов</w:t>
      </w:r>
      <w:proofErr w:type="spellEnd"/>
    </w:p>
    <w:p w14:paraId="60CCDD80" w14:textId="77777777" w:rsidR="00390DB8" w:rsidRDefault="00E335D7">
      <w:r>
        <w:t>https://online-crimea.ru/promokody/</w:t>
      </w:r>
    </w:p>
    <w:p w14:paraId="2E5A6F76" w14:textId="77777777" w:rsidR="00390DB8" w:rsidRDefault="00E335D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Подключить функционал.</w:t>
      </w:r>
    </w:p>
    <w:p w14:paraId="5E72D449" w14:textId="77777777" w:rsidR="00390DB8" w:rsidRDefault="00E335D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Сделать возможность добавления </w:t>
      </w:r>
      <w:proofErr w:type="spellStart"/>
      <w:r>
        <w:rPr>
          <w:color w:val="000000"/>
        </w:rPr>
        <w:t>промокодов</w:t>
      </w:r>
      <w:proofErr w:type="spellEnd"/>
      <w:r>
        <w:rPr>
          <w:color w:val="000000"/>
        </w:rPr>
        <w:t xml:space="preserve"> из </w:t>
      </w:r>
      <w:proofErr w:type="spellStart"/>
      <w:r>
        <w:rPr>
          <w:color w:val="000000"/>
        </w:rPr>
        <w:t>админки</w:t>
      </w:r>
      <w:proofErr w:type="spellEnd"/>
      <w:r>
        <w:rPr>
          <w:color w:val="000000"/>
        </w:rPr>
        <w:t>.</w:t>
      </w:r>
    </w:p>
    <w:p w14:paraId="7646ED3A" w14:textId="77777777" w:rsidR="00390DB8" w:rsidRDefault="00E335D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Сделать сортировку по городам.</w:t>
      </w:r>
    </w:p>
    <w:p w14:paraId="1A07BBD0" w14:textId="77777777" w:rsidR="00390DB8" w:rsidRDefault="00E335D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Сделать чтобы на странице </w:t>
      </w:r>
      <w:proofErr w:type="spellStart"/>
      <w:r>
        <w:rPr>
          <w:color w:val="000000"/>
        </w:rPr>
        <w:t>промокодов</w:t>
      </w:r>
      <w:proofErr w:type="spellEnd"/>
      <w:r>
        <w:rPr>
          <w:color w:val="000000"/>
        </w:rPr>
        <w:t xml:space="preserve"> могли открыть </w:t>
      </w:r>
      <w:proofErr w:type="spellStart"/>
      <w:r>
        <w:rPr>
          <w:color w:val="000000"/>
        </w:rPr>
        <w:t>промокод</w:t>
      </w:r>
      <w:proofErr w:type="spellEnd"/>
      <w:r>
        <w:rPr>
          <w:color w:val="000000"/>
        </w:rPr>
        <w:t xml:space="preserve"> только зарегистрированные пользователи в статусе «Покупатель карты». Остальным при нажатии </w:t>
      </w:r>
      <w:r>
        <w:rPr>
          <w:color w:val="000000"/>
        </w:rPr>
        <w:lastRenderedPageBreak/>
        <w:t xml:space="preserve">на </w:t>
      </w:r>
      <w:proofErr w:type="spellStart"/>
      <w:r>
        <w:rPr>
          <w:color w:val="000000"/>
        </w:rPr>
        <w:t>промокод</w:t>
      </w:r>
      <w:proofErr w:type="spellEnd"/>
      <w:r>
        <w:rPr>
          <w:color w:val="000000"/>
        </w:rPr>
        <w:t xml:space="preserve"> должен п</w:t>
      </w:r>
      <w:r>
        <w:rPr>
          <w:color w:val="000000"/>
        </w:rPr>
        <w:t xml:space="preserve">оказываться </w:t>
      </w:r>
      <w:proofErr w:type="spellStart"/>
      <w:r>
        <w:rPr>
          <w:color w:val="000000"/>
        </w:rPr>
        <w:t>попап</w:t>
      </w:r>
      <w:proofErr w:type="spellEnd"/>
      <w:r>
        <w:rPr>
          <w:color w:val="000000"/>
        </w:rPr>
        <w:t xml:space="preserve"> «Извините, увидеть </w:t>
      </w:r>
      <w:proofErr w:type="spellStart"/>
      <w:r>
        <w:rPr>
          <w:color w:val="000000"/>
        </w:rPr>
        <w:t>промокод</w:t>
      </w:r>
      <w:proofErr w:type="spellEnd"/>
      <w:r>
        <w:rPr>
          <w:color w:val="000000"/>
        </w:rPr>
        <w:t xml:space="preserve"> могут только пользователи, имеющие статус Покупателя Гостевой карты».</w:t>
      </w:r>
    </w:p>
    <w:p w14:paraId="35BCEA36" w14:textId="77777777" w:rsidR="00390DB8" w:rsidRDefault="00E335D7">
      <w:pPr>
        <w:ind w:left="360"/>
        <w:rPr>
          <w:b/>
        </w:rPr>
      </w:pPr>
      <w:r>
        <w:rPr>
          <w:b/>
        </w:rPr>
        <w:t xml:space="preserve">Гостевая карта </w:t>
      </w:r>
    </w:p>
    <w:p w14:paraId="2B71F6AE" w14:textId="77777777" w:rsidR="00390DB8" w:rsidRDefault="00E335D7">
      <w:pPr>
        <w:ind w:left="360"/>
      </w:pPr>
      <w:r>
        <w:t>https://online-crimea.ru/gostevaya-karta/</w:t>
      </w:r>
    </w:p>
    <w:p w14:paraId="4E113B9D" w14:textId="77777777" w:rsidR="00390DB8" w:rsidRDefault="00E335D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Города также сделать </w:t>
      </w:r>
      <w:proofErr w:type="spellStart"/>
      <w:r>
        <w:rPr>
          <w:color w:val="000000"/>
        </w:rPr>
        <w:t>скроллом</w:t>
      </w:r>
      <w:proofErr w:type="spellEnd"/>
      <w:r>
        <w:rPr>
          <w:color w:val="000000"/>
        </w:rPr>
        <w:t xml:space="preserve"> вправо и нужно продолжить линию категорий до конца к</w:t>
      </w:r>
      <w:r>
        <w:rPr>
          <w:color w:val="000000"/>
        </w:rPr>
        <w:t>онтентной части.</w:t>
      </w:r>
    </w:p>
    <w:p w14:paraId="0628DE0A" w14:textId="77777777" w:rsidR="00390DB8" w:rsidRDefault="00E335D7">
      <w:r>
        <w:rPr>
          <w:noProof/>
        </w:rPr>
        <w:drawing>
          <wp:inline distT="0" distB="0" distL="0" distR="0" wp14:anchorId="133B1A25" wp14:editId="5D66B94F">
            <wp:extent cx="5940425" cy="3128645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45116" w14:textId="695C5C84" w:rsidR="00390DB8" w:rsidRDefault="00390DB8">
      <w:pPr>
        <w:ind w:left="360"/>
      </w:pPr>
    </w:p>
    <w:p w14:paraId="1C57814D" w14:textId="175618A9" w:rsidR="00390DB8" w:rsidRDefault="00390DB8">
      <w:pPr>
        <w:ind w:left="360"/>
      </w:pPr>
    </w:p>
    <w:p w14:paraId="64082550" w14:textId="77777777" w:rsidR="00390DB8" w:rsidRDefault="00E335D7">
      <w:pPr>
        <w:ind w:left="360"/>
        <w:rPr>
          <w:b/>
        </w:rPr>
      </w:pPr>
      <w:r>
        <w:rPr>
          <w:b/>
        </w:rPr>
        <w:t xml:space="preserve">Правки по </w:t>
      </w:r>
      <w:proofErr w:type="spellStart"/>
      <w:r>
        <w:rPr>
          <w:b/>
        </w:rPr>
        <w:t>визуалу</w:t>
      </w:r>
      <w:proofErr w:type="spellEnd"/>
    </w:p>
    <w:p w14:paraId="60989623" w14:textId="77777777" w:rsidR="00390DB8" w:rsidRDefault="00E335D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/>
      </w:pPr>
      <w:r>
        <w:rPr>
          <w:color w:val="000000"/>
        </w:rPr>
        <w:t xml:space="preserve">Переделать раздел Достопримечательности и Пляжи в формат </w:t>
      </w:r>
      <w:proofErr w:type="spellStart"/>
      <w:r>
        <w:rPr>
          <w:color w:val="000000"/>
        </w:rPr>
        <w:t>ГИДа</w:t>
      </w:r>
      <w:proofErr w:type="spellEnd"/>
      <w:r>
        <w:rPr>
          <w:color w:val="000000"/>
        </w:rPr>
        <w:t>.</w:t>
      </w:r>
    </w:p>
    <w:p w14:paraId="58C4AC95" w14:textId="77777777" w:rsidR="00390DB8" w:rsidRDefault="00E335D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rPr>
          <w:color w:val="000000"/>
        </w:rPr>
        <w:t xml:space="preserve">На всем сайте произошел какой-то сбой по городам. В каждом разделе в городах должно быть указано количество занесенных карточек, а у нас во всех разделах цифра одинаковая </w:t>
      </w:r>
    </w:p>
    <w:p w14:paraId="0C1DB13D" w14:textId="77777777" w:rsidR="00390DB8" w:rsidRDefault="00E335D7">
      <w:r>
        <w:rPr>
          <w:noProof/>
        </w:rPr>
        <w:lastRenderedPageBreak/>
        <w:drawing>
          <wp:inline distT="0" distB="0" distL="0" distR="0" wp14:anchorId="47DC60C3" wp14:editId="6C78E39E">
            <wp:extent cx="5940425" cy="3585845"/>
            <wp:effectExtent l="0" t="0" r="0" b="0"/>
            <wp:docPr id="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5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253438" w14:textId="77777777" w:rsidR="00390DB8" w:rsidRDefault="00E335D7">
      <w:r>
        <w:rPr>
          <w:noProof/>
        </w:rPr>
        <w:drawing>
          <wp:inline distT="0" distB="0" distL="0" distR="0" wp14:anchorId="74C11457" wp14:editId="2E3635D5">
            <wp:extent cx="5940425" cy="3533140"/>
            <wp:effectExtent l="0" t="0" r="0" b="0"/>
            <wp:docPr id="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3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5137FD" w14:textId="77777777" w:rsidR="00390DB8" w:rsidRDefault="00E335D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В разделе Пляжи в фильтр добавить возможность сортировки по категориям.</w:t>
      </w:r>
    </w:p>
    <w:p w14:paraId="36DDB11D" w14:textId="77777777" w:rsidR="00390DB8" w:rsidRDefault="00E335D7">
      <w:r>
        <w:lastRenderedPageBreak/>
        <w:t xml:space="preserve">   </w:t>
      </w:r>
      <w:r>
        <w:rPr>
          <w:noProof/>
        </w:rPr>
        <w:drawing>
          <wp:inline distT="0" distB="0" distL="0" distR="0" wp14:anchorId="70BBF954" wp14:editId="7658FA42">
            <wp:extent cx="5940425" cy="3124835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E074F5" w14:textId="77777777" w:rsidR="00390DB8" w:rsidRDefault="00E335D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 Ну</w:t>
      </w:r>
      <w:r>
        <w:rPr>
          <w:color w:val="000000"/>
        </w:rPr>
        <w:t>жно раздел Пляжи сделать самостоятельным разделом для заполнения и убрать его с развлечений.</w:t>
      </w:r>
    </w:p>
    <w:p w14:paraId="4AF3C986" w14:textId="77777777" w:rsidR="00390DB8" w:rsidRDefault="00E335D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В разделе Развлечения при нажатии кнопки показать контакты текст не отодвигается вниз, и контактная информация залазит на него </w:t>
      </w:r>
    </w:p>
    <w:p w14:paraId="0586F087" w14:textId="77777777" w:rsidR="00390DB8" w:rsidRDefault="00E335D7">
      <w:pPr>
        <w:ind w:left="360"/>
      </w:pPr>
      <w:r>
        <w:rPr>
          <w:noProof/>
        </w:rPr>
        <w:drawing>
          <wp:inline distT="0" distB="0" distL="0" distR="0" wp14:anchorId="4E85A1CC" wp14:editId="779CF7A2">
            <wp:extent cx="5940425" cy="438531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5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60C2A" w14:textId="77777777" w:rsidR="00390DB8" w:rsidRDefault="00E335D7">
      <w:pPr>
        <w:ind w:left="360"/>
      </w:pPr>
      <w:r>
        <w:t xml:space="preserve">А в мобильной версии даже кнопка </w:t>
      </w:r>
      <w:r>
        <w:t>вниз съехала.</w:t>
      </w:r>
    </w:p>
    <w:p w14:paraId="5CCD65AC" w14:textId="77777777" w:rsidR="00390DB8" w:rsidRDefault="00E335D7">
      <w:pPr>
        <w:ind w:left="360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5BD4EA9A" wp14:editId="1238ED64">
            <wp:extent cx="2962275" cy="64008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640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C25D16" w14:textId="77777777" w:rsidR="00390DB8" w:rsidRDefault="00E335D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 Поправить мобильную версию сайта, в мобильной версии сайт ездит туда-сюда.</w:t>
      </w:r>
    </w:p>
    <w:p w14:paraId="1179FA86" w14:textId="77777777" w:rsidR="00390DB8" w:rsidRDefault="00E335D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Это меню во всех разделах сделать раскрытым так будет проще понимать, что там можно что-то выбрать.</w:t>
      </w:r>
    </w:p>
    <w:p w14:paraId="0F8C9EE1" w14:textId="77777777" w:rsidR="00390DB8" w:rsidRDefault="00E335D7">
      <w:pPr>
        <w:ind w:left="360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2CF7C7D5" wp14:editId="38B9FA31">
            <wp:extent cx="5940425" cy="4750435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B7DA0F" w14:textId="77777777" w:rsidR="00390DB8" w:rsidRDefault="00390DB8">
      <w:pPr>
        <w:ind w:left="360"/>
      </w:pPr>
    </w:p>
    <w:p w14:paraId="48352D64" w14:textId="77777777" w:rsidR="00390DB8" w:rsidRDefault="00E335D7">
      <w:pPr>
        <w:ind w:left="360"/>
        <w:rPr>
          <w:b/>
        </w:rPr>
      </w:pPr>
      <w:r>
        <w:rPr>
          <w:b/>
        </w:rPr>
        <w:t>Города</w:t>
      </w:r>
    </w:p>
    <w:p w14:paraId="3B1B3B28" w14:textId="77777777" w:rsidR="00390DB8" w:rsidRDefault="00E335D7">
      <w:pPr>
        <w:ind w:left="360"/>
        <w:rPr>
          <w:b/>
        </w:rPr>
      </w:pPr>
      <w:r>
        <w:rPr>
          <w:b/>
        </w:rPr>
        <w:t>Удалить!</w:t>
      </w:r>
    </w:p>
    <w:p w14:paraId="1EB9419A" w14:textId="77777777" w:rsidR="00390DB8" w:rsidRDefault="00E335D7">
      <w:pPr>
        <w:ind w:left="360"/>
        <w:rPr>
          <w:highlight w:val="red"/>
        </w:rPr>
      </w:pPr>
      <w:r>
        <w:rPr>
          <w:highlight w:val="red"/>
        </w:rPr>
        <w:t>Сделать возможность выбора города из имеющего списка (сейчас скрыты стилями) + добавить еще Оленевка, Новый свет, Балаклава, Поповка.</w:t>
      </w:r>
    </w:p>
    <w:p w14:paraId="44168324" w14:textId="77777777" w:rsidR="00390DB8" w:rsidRDefault="00E335D7">
      <w:pPr>
        <w:ind w:left="360"/>
        <w:rPr>
          <w:highlight w:val="red"/>
        </w:rPr>
      </w:pPr>
      <w:r>
        <w:rPr>
          <w:highlight w:val="red"/>
        </w:rPr>
        <w:t>Пр</w:t>
      </w:r>
      <w:r>
        <w:rPr>
          <w:highlight w:val="red"/>
        </w:rPr>
        <w:t xml:space="preserve">и выборе города все страницы листингов (категорий, подкатегорий) должны иметь статичный </w:t>
      </w:r>
      <w:proofErr w:type="spellStart"/>
      <w:r>
        <w:rPr>
          <w:highlight w:val="red"/>
        </w:rPr>
        <w:t>url</w:t>
      </w:r>
      <w:proofErr w:type="spellEnd"/>
      <w:r>
        <w:rPr>
          <w:highlight w:val="red"/>
        </w:rPr>
        <w:t>, на всех должен меняться заголовок, в соответствии с выбранным городом, например для Ялты, «Апартаменты в Ялте», «Гостиницы в Ялте» и т.п.</w:t>
      </w:r>
    </w:p>
    <w:p w14:paraId="2EB1DFE2" w14:textId="77777777" w:rsidR="00390DB8" w:rsidRDefault="00E335D7">
      <w:pPr>
        <w:ind w:left="360"/>
        <w:rPr>
          <w:highlight w:val="red"/>
        </w:rPr>
      </w:pPr>
      <w:r>
        <w:rPr>
          <w:highlight w:val="red"/>
        </w:rPr>
        <w:t>На страницах листингов до</w:t>
      </w:r>
      <w:r>
        <w:rPr>
          <w:highlight w:val="red"/>
        </w:rPr>
        <w:t>лжны отображаться только релевантные (относящиеся к этому городу) карточки.</w:t>
      </w:r>
    </w:p>
    <w:p w14:paraId="78E6B8D7" w14:textId="77777777" w:rsidR="00390DB8" w:rsidRDefault="00E335D7">
      <w:pPr>
        <w:ind w:left="360"/>
        <w:rPr>
          <w:highlight w:val="red"/>
        </w:rPr>
      </w:pPr>
      <w:r>
        <w:rPr>
          <w:highlight w:val="red"/>
        </w:rPr>
        <w:t xml:space="preserve">Чтобы не было дублей карточек нужно чтобы на страницах городов карточка была закрыта от индекса мета тегом </w:t>
      </w:r>
      <w:proofErr w:type="spellStart"/>
      <w:r>
        <w:rPr>
          <w:highlight w:val="red"/>
        </w:rPr>
        <w:t>rel</w:t>
      </w:r>
      <w:proofErr w:type="spellEnd"/>
      <w:proofErr w:type="gramStart"/>
      <w:r>
        <w:rPr>
          <w:highlight w:val="red"/>
        </w:rPr>
        <w:t>=”</w:t>
      </w:r>
      <w:proofErr w:type="spellStart"/>
      <w:r>
        <w:rPr>
          <w:highlight w:val="red"/>
        </w:rPr>
        <w:t>nofollow</w:t>
      </w:r>
      <w:proofErr w:type="spellEnd"/>
      <w:proofErr w:type="gramEnd"/>
      <w:r>
        <w:rPr>
          <w:highlight w:val="red"/>
        </w:rPr>
        <w:t>”.</w:t>
      </w:r>
    </w:p>
    <w:p w14:paraId="464E04D8" w14:textId="77777777" w:rsidR="00390DB8" w:rsidRDefault="00E335D7">
      <w:pPr>
        <w:ind w:left="360"/>
        <w:rPr>
          <w:color w:val="FF0000"/>
        </w:rPr>
      </w:pPr>
      <w:r>
        <w:rPr>
          <w:color w:val="FF0000"/>
        </w:rPr>
        <w:t xml:space="preserve">!!! НЕ ИСПОЛЬЗОВАТЬ плагин </w:t>
      </w:r>
      <w:proofErr w:type="spellStart"/>
      <w:r>
        <w:rPr>
          <w:color w:val="FF0000"/>
        </w:rPr>
        <w:t>мультисайт</w:t>
      </w:r>
      <w:proofErr w:type="spellEnd"/>
      <w:r>
        <w:rPr>
          <w:color w:val="FF0000"/>
        </w:rPr>
        <w:t>.</w:t>
      </w:r>
    </w:p>
    <w:p w14:paraId="3A1CAC4F" w14:textId="77777777" w:rsidR="00390DB8" w:rsidRDefault="00E335D7">
      <w:pPr>
        <w:ind w:left="360"/>
        <w:rPr>
          <w:b/>
        </w:rPr>
      </w:pPr>
      <w:r>
        <w:rPr>
          <w:b/>
        </w:rPr>
        <w:t>Прием оплаты на за</w:t>
      </w:r>
      <w:r>
        <w:rPr>
          <w:b/>
        </w:rPr>
        <w:t xml:space="preserve"> Гостевую карту</w:t>
      </w:r>
    </w:p>
    <w:p w14:paraId="790B245E" w14:textId="77777777" w:rsidR="00390DB8" w:rsidRDefault="00E335D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Пользователь должен заполнить все необходимые поля (Фамилия, Имя, Отчество, адрес доставки с индексом,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, телефон, подтверждение согласия с политикой конфиденциальности), эта информация должна сохраниться в БД.</w:t>
      </w:r>
    </w:p>
    <w:p w14:paraId="3B7F29E7" w14:textId="77777777" w:rsidR="00390DB8" w:rsidRDefault="00E335D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>После заполнения и отправ</w:t>
      </w:r>
      <w:r>
        <w:rPr>
          <w:color w:val="000000"/>
        </w:rPr>
        <w:t>ки всех данных, если данные успешно отправлены, то пользователя должно перекинуть на страницу оплаты платформы по приему платежей.</w:t>
      </w:r>
    </w:p>
    <w:p w14:paraId="18775139" w14:textId="77777777" w:rsidR="00390DB8" w:rsidRDefault="00E335D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Менеджеру должно прийти уведомление, что пользователь сделал и </w:t>
      </w:r>
      <w:r>
        <w:rPr>
          <w:b/>
          <w:color w:val="000000"/>
        </w:rPr>
        <w:t>оплатил</w:t>
      </w:r>
      <w:r>
        <w:rPr>
          <w:color w:val="000000"/>
        </w:rPr>
        <w:t xml:space="preserve"> заказ. </w:t>
      </w:r>
    </w:p>
    <w:p w14:paraId="3473A411" w14:textId="77777777" w:rsidR="00390DB8" w:rsidRDefault="00E335D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Пользователь тоже должен куда-то (скорее всего на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) получить сообщение, что заказ принят и находится в обработке.</w:t>
      </w:r>
    </w:p>
    <w:p w14:paraId="5369E808" w14:textId="77777777" w:rsidR="00390DB8" w:rsidRDefault="00E335D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Потом заказ обработан и отправлен + трек номер для отслеживания. </w:t>
      </w:r>
    </w:p>
    <w:p w14:paraId="20F75C2A" w14:textId="77777777" w:rsidR="00390DB8" w:rsidRDefault="00E335D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Потом после получения пользователем карты, менеджер закрывает заказ как</w:t>
      </w:r>
      <w:r>
        <w:rPr>
          <w:color w:val="000000"/>
        </w:rPr>
        <w:t xml:space="preserve"> выполненный. </w:t>
      </w:r>
    </w:p>
    <w:p w14:paraId="4C978841" w14:textId="77777777" w:rsidR="00390DB8" w:rsidRDefault="00E335D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Пользователю вся эта информация куда-то должна прилетать, обычно опять же все летит на почту. </w:t>
      </w:r>
    </w:p>
    <w:p w14:paraId="6C530D03" w14:textId="77777777" w:rsidR="00390DB8" w:rsidRDefault="00390DB8">
      <w:pPr>
        <w:ind w:left="360"/>
      </w:pPr>
    </w:p>
    <w:p w14:paraId="49271F67" w14:textId="77777777" w:rsidR="00390DB8" w:rsidRDefault="00390DB8">
      <w:pPr>
        <w:ind w:left="360"/>
      </w:pPr>
    </w:p>
    <w:sectPr w:rsidR="00390DB8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7028CE"/>
    <w:multiLevelType w:val="multilevel"/>
    <w:tmpl w:val="4AA4DE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649F3"/>
    <w:multiLevelType w:val="multilevel"/>
    <w:tmpl w:val="5BC28D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9640FD"/>
    <w:multiLevelType w:val="multilevel"/>
    <w:tmpl w:val="C2189A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8004C2"/>
    <w:multiLevelType w:val="multilevel"/>
    <w:tmpl w:val="79F4F4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936B9E"/>
    <w:multiLevelType w:val="multilevel"/>
    <w:tmpl w:val="DC0C4D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1E28C3"/>
    <w:multiLevelType w:val="multilevel"/>
    <w:tmpl w:val="EAF2D6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4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0DB8"/>
    <w:rsid w:val="00390DB8"/>
    <w:rsid w:val="00E33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CF04FD"/>
  <w15:docId w15:val="{00F5FD5D-9DF3-431E-A0C6-E4FB6E2A6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12</Pages>
  <Words>734</Words>
  <Characters>4188</Characters>
  <Application>Microsoft Office Word</Application>
  <DocSecurity>0</DocSecurity>
  <Lines>34</Lines>
  <Paragraphs>9</Paragraphs>
  <ScaleCrop>false</ScaleCrop>
  <Company/>
  <LinksUpToDate>false</LinksUpToDate>
  <CharactersWithSpaces>4913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Антон Лобанов</cp:lastModifiedBy>
  <cp:revision>2</cp:revision>
  <dcterms:created xsi:type="dcterms:W3CDTF">2022-04-29T06:26:00Z</dcterms:created>
  <dcterms:modified xsi:type="dcterms:W3CDTF">2022-04-29T06:33:00Z</dcterms:modified>
</cp:coreProperties>
</file>